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CE" w:rsidRDefault="005D6FCE" w:rsidP="005D6FCE">
      <w:pPr>
        <w:jc w:val="center"/>
        <w:rPr>
          <w:b/>
          <w:sz w:val="36"/>
          <w:szCs w:val="36"/>
          <w:lang w:eastAsia="zh-CN"/>
        </w:rPr>
      </w:pPr>
      <w:bookmarkStart w:id="0" w:name="_Toc6407322"/>
      <w:r w:rsidRPr="005D6FCE">
        <w:rPr>
          <w:rFonts w:hint="eastAsia"/>
          <w:b/>
          <w:sz w:val="36"/>
          <w:szCs w:val="36"/>
          <w:lang w:eastAsia="zh-CN"/>
        </w:rPr>
        <w:t>“知工”</w:t>
      </w:r>
      <w:r w:rsidRPr="005D6FCE">
        <w:rPr>
          <w:rFonts w:hint="eastAsia"/>
          <w:b/>
          <w:sz w:val="36"/>
          <w:szCs w:val="36"/>
          <w:lang w:eastAsia="zh-CN"/>
        </w:rPr>
        <w:t>APP</w:t>
      </w:r>
      <w:r w:rsidRPr="005D6FCE">
        <w:rPr>
          <w:rFonts w:hint="eastAsia"/>
          <w:b/>
          <w:sz w:val="36"/>
          <w:szCs w:val="36"/>
          <w:lang w:eastAsia="zh-CN"/>
        </w:rPr>
        <w:t>申请入会、转会操作流程</w:t>
      </w:r>
    </w:p>
    <w:p w:rsidR="005D6FCE" w:rsidRPr="00695835" w:rsidRDefault="0002289A" w:rsidP="00695835">
      <w:pPr>
        <w:pStyle w:val="a6"/>
        <w:numPr>
          <w:ilvl w:val="0"/>
          <w:numId w:val="5"/>
        </w:numPr>
        <w:ind w:firstLineChars="0"/>
        <w:rPr>
          <w:rFonts w:ascii="黑体" w:eastAsia="黑体" w:hAnsi="黑体"/>
          <w:sz w:val="28"/>
          <w:szCs w:val="28"/>
          <w:lang w:eastAsia="zh-CN"/>
        </w:rPr>
      </w:pPr>
      <w:r w:rsidRPr="00695835">
        <w:rPr>
          <w:rFonts w:ascii="黑体" w:eastAsia="黑体" w:hAnsi="黑体" w:hint="eastAsia"/>
          <w:sz w:val="28"/>
          <w:szCs w:val="28"/>
          <w:lang w:eastAsia="zh-CN"/>
        </w:rPr>
        <w:t>入会申请</w:t>
      </w:r>
      <w:bookmarkStart w:id="1" w:name="_Toc6407323"/>
      <w:bookmarkEnd w:id="0"/>
    </w:p>
    <w:p w:rsidR="0002289A" w:rsidRPr="005D6FCE" w:rsidRDefault="005D6FCE" w:rsidP="005D6FCE">
      <w:pPr>
        <w:rPr>
          <w:rFonts w:ascii="黑体" w:eastAsia="黑体" w:hAnsi="黑体"/>
          <w:b/>
          <w:sz w:val="28"/>
          <w:szCs w:val="28"/>
          <w:lang w:eastAsia="zh-CN"/>
        </w:rPr>
      </w:pPr>
      <w:r w:rsidRPr="005D6FCE">
        <w:rPr>
          <w:rFonts w:ascii="黑体" w:eastAsia="黑体" w:hAnsi="黑体" w:hint="eastAsia"/>
          <w:sz w:val="28"/>
          <w:szCs w:val="28"/>
          <w:lang w:eastAsia="zh-CN"/>
        </w:rPr>
        <w:t>（一）</w:t>
      </w:r>
      <w:r w:rsidR="0002289A" w:rsidRPr="005D6FCE">
        <w:rPr>
          <w:rFonts w:ascii="黑体" w:eastAsia="黑体" w:hAnsi="黑体" w:hint="eastAsia"/>
          <w:sz w:val="28"/>
          <w:szCs w:val="28"/>
        </w:rPr>
        <w:t>登录</w:t>
      </w:r>
      <w:bookmarkEnd w:id="1"/>
    </w:p>
    <w:p w:rsidR="0002289A" w:rsidRPr="00317ADF" w:rsidRDefault="0002289A" w:rsidP="0002289A">
      <w:pPr>
        <w:ind w:firstLineChars="200" w:firstLine="480"/>
        <w:rPr>
          <w:sz w:val="24"/>
          <w:szCs w:val="24"/>
          <w:lang w:eastAsia="zh-CN"/>
        </w:rPr>
      </w:pPr>
      <w:r>
        <w:rPr>
          <w:rFonts w:hint="eastAsia"/>
          <w:sz w:val="24"/>
          <w:szCs w:val="24"/>
          <w:lang w:eastAsia="zh-CN"/>
        </w:rPr>
        <w:t>首次登录，</w:t>
      </w:r>
      <w:r w:rsidRPr="00317ADF">
        <w:rPr>
          <w:rFonts w:hint="eastAsia"/>
          <w:sz w:val="24"/>
          <w:szCs w:val="24"/>
          <w:lang w:eastAsia="zh-CN"/>
        </w:rPr>
        <w:t>点击“</w:t>
      </w:r>
      <w:r w:rsidRPr="00317ADF">
        <w:rPr>
          <w:rFonts w:hint="eastAsia"/>
          <w:noProof/>
          <w:sz w:val="24"/>
          <w:szCs w:val="24"/>
          <w:lang w:eastAsia="zh-CN"/>
        </w:rPr>
        <w:drawing>
          <wp:inline distT="0" distB="0" distL="0" distR="0">
            <wp:extent cx="476250" cy="457200"/>
            <wp:effectExtent l="19050" t="0" r="0" b="0"/>
            <wp:docPr id="454"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476250" cy="457200"/>
                    </a:xfrm>
                    <a:prstGeom prst="rect">
                      <a:avLst/>
                    </a:prstGeom>
                    <a:noFill/>
                    <a:ln w="9525">
                      <a:noFill/>
                      <a:miter lim="800000"/>
                      <a:headEnd/>
                      <a:tailEnd/>
                    </a:ln>
                  </pic:spPr>
                </pic:pic>
              </a:graphicData>
            </a:graphic>
          </wp:inline>
        </w:drawing>
      </w:r>
      <w:r w:rsidRPr="00317ADF">
        <w:rPr>
          <w:rFonts w:hint="eastAsia"/>
          <w:sz w:val="24"/>
          <w:szCs w:val="24"/>
          <w:lang w:eastAsia="zh-CN"/>
        </w:rPr>
        <w:t>”，打开提示页面，如下图所示：</w:t>
      </w:r>
    </w:p>
    <w:p w:rsidR="0002289A" w:rsidRPr="00353E5A"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drawing>
          <wp:inline distT="0" distB="0" distL="0" distR="0">
            <wp:extent cx="2866224" cy="5092995"/>
            <wp:effectExtent l="19050" t="0" r="0" b="0"/>
            <wp:docPr id="455" name="图片 30" descr="C:\Users\wu.jiancong\Documents\Tencent Files\168595856\Image\Group\Z4GUU2M]JFA%$8@P`E4D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u.jiancong\Documents\Tencent Files\168595856\Image\Group\Z4GUU2M]JFA%$8@P`E4D6]2.jpg"/>
                    <pic:cNvPicPr>
                      <a:picLocks noChangeAspect="1" noChangeArrowheads="1"/>
                    </pic:cNvPicPr>
                  </pic:nvPicPr>
                  <pic:blipFill>
                    <a:blip r:embed="rId8" cstate="print"/>
                    <a:srcRect/>
                    <a:stretch>
                      <a:fillRect/>
                    </a:stretch>
                  </pic:blipFill>
                  <pic:spPr bwMode="auto">
                    <a:xfrm>
                      <a:off x="0" y="0"/>
                      <a:ext cx="2866224" cy="5092995"/>
                    </a:xfrm>
                    <a:prstGeom prst="rect">
                      <a:avLst/>
                    </a:prstGeom>
                    <a:noFill/>
                    <a:ln w="9525">
                      <a:noFill/>
                      <a:miter lim="800000"/>
                      <a:headEnd/>
                      <a:tailEnd/>
                    </a:ln>
                  </pic:spPr>
                </pic:pic>
              </a:graphicData>
            </a:graphic>
          </wp:inline>
        </w:drawing>
      </w:r>
    </w:p>
    <w:p w:rsidR="0002289A" w:rsidRPr="00353E5A" w:rsidRDefault="0002289A" w:rsidP="0002289A">
      <w:pPr>
        <w:ind w:firstLineChars="200" w:firstLine="420"/>
        <w:jc w:val="center"/>
        <w:rPr>
          <w:lang w:eastAsia="zh-CN"/>
        </w:rPr>
      </w:pPr>
    </w:p>
    <w:p w:rsidR="0002289A" w:rsidRPr="00317ADF" w:rsidRDefault="0002289A" w:rsidP="0002289A">
      <w:pPr>
        <w:ind w:firstLineChars="200" w:firstLine="480"/>
        <w:rPr>
          <w:sz w:val="24"/>
          <w:szCs w:val="24"/>
          <w:lang w:eastAsia="zh-CN"/>
        </w:rPr>
      </w:pPr>
      <w:r w:rsidRPr="00317ADF">
        <w:rPr>
          <w:rFonts w:hint="eastAsia"/>
          <w:sz w:val="24"/>
          <w:szCs w:val="24"/>
          <w:lang w:eastAsia="zh-CN"/>
        </w:rPr>
        <w:t>勾选“禁止后不再询问”前的复选框，点击【始终允许】，弹出提示页面，如下图所示：</w:t>
      </w:r>
    </w:p>
    <w:p w:rsidR="0002289A" w:rsidRPr="00353E5A"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lastRenderedPageBreak/>
        <w:drawing>
          <wp:inline distT="0" distB="0" distL="0" distR="0">
            <wp:extent cx="2243913" cy="3987209"/>
            <wp:effectExtent l="19050" t="0" r="3987" b="0"/>
            <wp:docPr id="456" name="图片 32" descr="C:\Users\wu.jiancong\Documents\Tencent Files\168595856\Image\Group\7J7YOB$ZM1]57(AM~CZY9]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wu.jiancong\Documents\Tencent Files\168595856\Image\Group\7J7YOB$ZM1]57(AM~CZY9]L.jpg"/>
                    <pic:cNvPicPr>
                      <a:picLocks noChangeAspect="1" noChangeArrowheads="1"/>
                    </pic:cNvPicPr>
                  </pic:nvPicPr>
                  <pic:blipFill>
                    <a:blip r:embed="rId9" cstate="print"/>
                    <a:srcRect/>
                    <a:stretch>
                      <a:fillRect/>
                    </a:stretch>
                  </pic:blipFill>
                  <pic:spPr bwMode="auto">
                    <a:xfrm>
                      <a:off x="0" y="0"/>
                      <a:ext cx="2243913" cy="3987209"/>
                    </a:xfrm>
                    <a:prstGeom prst="rect">
                      <a:avLst/>
                    </a:prstGeom>
                    <a:noFill/>
                    <a:ln w="9525">
                      <a:noFill/>
                      <a:miter lim="800000"/>
                      <a:headEnd/>
                      <a:tailEnd/>
                    </a:ln>
                  </pic:spPr>
                </pic:pic>
              </a:graphicData>
            </a:graphic>
          </wp:inline>
        </w:drawing>
      </w:r>
    </w:p>
    <w:p w:rsidR="0002289A" w:rsidRPr="00317ADF" w:rsidRDefault="0002289A" w:rsidP="0002289A">
      <w:pPr>
        <w:ind w:firstLineChars="200" w:firstLine="480"/>
        <w:rPr>
          <w:sz w:val="24"/>
          <w:szCs w:val="24"/>
          <w:lang w:eastAsia="zh-CN"/>
        </w:rPr>
      </w:pPr>
      <w:r w:rsidRPr="00317ADF">
        <w:rPr>
          <w:rFonts w:hint="eastAsia"/>
          <w:sz w:val="24"/>
          <w:szCs w:val="24"/>
          <w:lang w:eastAsia="zh-CN"/>
        </w:rPr>
        <w:t>勾选“禁止后不再询问”前的复选框，点击【始终允许】，弹出提示页面，如下图所示：</w:t>
      </w:r>
    </w:p>
    <w:p w:rsidR="0002289A" w:rsidRPr="00353E5A" w:rsidRDefault="007766EC" w:rsidP="0002289A">
      <w:pPr>
        <w:jc w:val="center"/>
        <w:rPr>
          <w:rFonts w:ascii="宋体" w:hAnsi="宋体" w:cs="宋体"/>
          <w:sz w:val="24"/>
          <w:szCs w:val="24"/>
          <w:lang w:eastAsia="zh-CN"/>
        </w:rPr>
      </w:pPr>
      <w:r>
        <w:rPr>
          <w:rFonts w:ascii="宋体" w:hAnsi="宋体" w:cs="宋体"/>
          <w:noProof/>
          <w:sz w:val="24"/>
          <w:szCs w:val="24"/>
          <w:lang w:eastAsia="zh-CN"/>
        </w:rPr>
      </w:r>
      <w:r>
        <w:rPr>
          <w:rFonts w:ascii="宋体" w:hAnsi="宋体" w:cs="宋体"/>
          <w:noProof/>
          <w:sz w:val="24"/>
          <w:szCs w:val="24"/>
          <w:lang w:eastAsia="zh-CN"/>
        </w:rPr>
        <w:pict>
          <v:rect id="AutoShape 1" o:spid="_x0000_s2051" style="width:24pt;height:24pt;visibility:visible;mso-position-horizontal-relative:char;mso-position-vertical-relative:line" filled="f" stroked="f">
            <o:lock v:ext="edit" aspectratio="t"/>
            <w10:wrap type="none" anchorx="page" anchory="page"/>
            <w10:anchorlock/>
          </v:rect>
        </w:pict>
      </w:r>
      <w:r w:rsidR="0002289A" w:rsidRPr="00353E5A">
        <w:rPr>
          <w:lang w:eastAsia="zh-CN"/>
        </w:rPr>
        <w:t xml:space="preserve"> </w:t>
      </w:r>
      <w:r w:rsidR="0002289A">
        <w:rPr>
          <w:rFonts w:ascii="宋体" w:hAnsi="宋体" w:cs="宋体"/>
          <w:noProof/>
          <w:sz w:val="24"/>
          <w:szCs w:val="24"/>
          <w:lang w:eastAsia="zh-CN"/>
        </w:rPr>
        <w:drawing>
          <wp:inline distT="0" distB="0" distL="0" distR="0">
            <wp:extent cx="2338724" cy="4155681"/>
            <wp:effectExtent l="19050" t="0" r="4426" b="0"/>
            <wp:docPr id="38" name="图片 38" descr="C:\Users\wu.jiancong\Documents\Tencent Files\168595856\Image\Group\[LHQF@55GLGMM0H3$NOUT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wu.jiancong\Documents\Tencent Files\168595856\Image\Group\[LHQF@55GLGMM0H3$NOUTZO.jpg"/>
                    <pic:cNvPicPr>
                      <a:picLocks noChangeAspect="1" noChangeArrowheads="1"/>
                    </pic:cNvPicPr>
                  </pic:nvPicPr>
                  <pic:blipFill>
                    <a:blip r:embed="rId10" cstate="print"/>
                    <a:srcRect/>
                    <a:stretch>
                      <a:fillRect/>
                    </a:stretch>
                  </pic:blipFill>
                  <pic:spPr bwMode="auto">
                    <a:xfrm>
                      <a:off x="0" y="0"/>
                      <a:ext cx="2345487" cy="4167699"/>
                    </a:xfrm>
                    <a:prstGeom prst="rect">
                      <a:avLst/>
                    </a:prstGeom>
                    <a:noFill/>
                    <a:ln w="9525">
                      <a:noFill/>
                      <a:miter lim="800000"/>
                      <a:headEnd/>
                      <a:tailEnd/>
                    </a:ln>
                  </pic:spPr>
                </pic:pic>
              </a:graphicData>
            </a:graphic>
          </wp:inline>
        </w:drawing>
      </w:r>
    </w:p>
    <w:p w:rsidR="0002289A" w:rsidRPr="00317ADF" w:rsidRDefault="0002289A" w:rsidP="0002289A">
      <w:pPr>
        <w:ind w:firstLineChars="200" w:firstLine="480"/>
        <w:rPr>
          <w:sz w:val="24"/>
          <w:szCs w:val="24"/>
          <w:lang w:eastAsia="zh-CN"/>
        </w:rPr>
      </w:pPr>
      <w:r w:rsidRPr="00317ADF">
        <w:rPr>
          <w:rFonts w:hint="eastAsia"/>
          <w:sz w:val="24"/>
          <w:szCs w:val="24"/>
          <w:lang w:eastAsia="zh-CN"/>
        </w:rPr>
        <w:t>勾选“禁止后不再询问”前的复选框，点击【始终允许】，默认进入新闻页面，如下图所示：</w:t>
      </w:r>
    </w:p>
    <w:p w:rsidR="0002289A" w:rsidRPr="00353E5A" w:rsidRDefault="0002289A" w:rsidP="0002289A">
      <w:pPr>
        <w:spacing w:line="240" w:lineRule="auto"/>
        <w:rPr>
          <w:rFonts w:ascii="宋体" w:hAnsi="宋体" w:cs="宋体"/>
          <w:sz w:val="24"/>
          <w:szCs w:val="24"/>
          <w:lang w:eastAsia="zh-CN"/>
        </w:rPr>
      </w:pPr>
    </w:p>
    <w:p w:rsidR="0002289A" w:rsidRPr="00353E5A" w:rsidRDefault="007766EC" w:rsidP="0002289A">
      <w:pPr>
        <w:jc w:val="center"/>
        <w:rPr>
          <w:rFonts w:ascii="宋体" w:hAnsi="宋体" w:cs="宋体"/>
          <w:sz w:val="24"/>
          <w:szCs w:val="24"/>
          <w:lang w:eastAsia="zh-CN"/>
        </w:rPr>
      </w:pPr>
      <w:r>
        <w:rPr>
          <w:rFonts w:ascii="宋体" w:hAnsi="宋体" w:cs="宋体"/>
          <w:noProof/>
          <w:sz w:val="24"/>
          <w:szCs w:val="24"/>
          <w:lang w:eastAsia="zh-CN"/>
        </w:rPr>
      </w:r>
      <w:r>
        <w:rPr>
          <w:rFonts w:ascii="宋体" w:hAnsi="宋体" w:cs="宋体"/>
          <w:noProof/>
          <w:sz w:val="24"/>
          <w:szCs w:val="24"/>
          <w:lang w:eastAsia="zh-CN"/>
        </w:rPr>
        <w:pict>
          <v:rect id="AutoShape 2" o:spid="_x0000_s2050" style="width:24pt;height:24pt;visibility:visible;mso-position-horizontal-relative:char;mso-position-vertical-relative:line" filled="f" stroked="f">
            <o:lock v:ext="edit" aspectratio="t"/>
            <w10:wrap type="none" anchorx="page" anchory="page"/>
            <w10:anchorlock/>
          </v:rect>
        </w:pict>
      </w:r>
      <w:r w:rsidR="0002289A" w:rsidRPr="00353E5A">
        <w:rPr>
          <w:lang w:eastAsia="zh-CN"/>
        </w:rPr>
        <w:t xml:space="preserve"> </w:t>
      </w:r>
      <w:r w:rsidR="0002289A">
        <w:rPr>
          <w:rFonts w:ascii="宋体" w:hAnsi="宋体" w:cs="宋体"/>
          <w:noProof/>
          <w:sz w:val="24"/>
          <w:szCs w:val="24"/>
          <w:lang w:eastAsia="zh-CN"/>
        </w:rPr>
        <w:drawing>
          <wp:inline distT="0" distB="0" distL="0" distR="0">
            <wp:extent cx="2608924" cy="4635796"/>
            <wp:effectExtent l="19050" t="0" r="926" b="0"/>
            <wp:docPr id="44" name="图片 44" descr="C:\Users\wu.jiancong\Documents\Tencent Files\168595856\Image\Group\%3(EI5}JKLD6]]CYAF4UG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wu.jiancong\Documents\Tencent Files\168595856\Image\Group\%3(EI5}JKLD6]]CYAF4UGF1.jpg"/>
                    <pic:cNvPicPr>
                      <a:picLocks noChangeAspect="1" noChangeArrowheads="1"/>
                    </pic:cNvPicPr>
                  </pic:nvPicPr>
                  <pic:blipFill>
                    <a:blip r:embed="rId11" cstate="print"/>
                    <a:srcRect/>
                    <a:stretch>
                      <a:fillRect/>
                    </a:stretch>
                  </pic:blipFill>
                  <pic:spPr bwMode="auto">
                    <a:xfrm>
                      <a:off x="0" y="0"/>
                      <a:ext cx="2608924" cy="4635795"/>
                    </a:xfrm>
                    <a:prstGeom prst="rect">
                      <a:avLst/>
                    </a:prstGeom>
                    <a:noFill/>
                    <a:ln w="9525">
                      <a:noFill/>
                      <a:miter lim="800000"/>
                      <a:headEnd/>
                      <a:tailEnd/>
                    </a:ln>
                  </pic:spPr>
                </pic:pic>
              </a:graphicData>
            </a:graphic>
          </wp:inline>
        </w:drawing>
      </w:r>
    </w:p>
    <w:p w:rsidR="0002289A" w:rsidRPr="00317ADF" w:rsidRDefault="0002289A" w:rsidP="0002289A">
      <w:pPr>
        <w:ind w:firstLineChars="200" w:firstLine="480"/>
        <w:rPr>
          <w:sz w:val="24"/>
          <w:szCs w:val="24"/>
          <w:lang w:eastAsia="zh-CN"/>
        </w:rPr>
      </w:pPr>
      <w:r w:rsidRPr="00317ADF">
        <w:rPr>
          <w:rFonts w:hint="eastAsia"/>
          <w:sz w:val="24"/>
          <w:szCs w:val="24"/>
          <w:lang w:eastAsia="zh-CN"/>
        </w:rPr>
        <w:t>向左滑动两次，进入到“工会”页面，如下图所示：</w:t>
      </w:r>
    </w:p>
    <w:p w:rsidR="0002289A" w:rsidRPr="00ED6CAC"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lastRenderedPageBreak/>
        <w:drawing>
          <wp:inline distT="0" distB="0" distL="0" distR="0">
            <wp:extent cx="2327686" cy="4136065"/>
            <wp:effectExtent l="19050" t="0" r="0" b="0"/>
            <wp:docPr id="56" name="图片 56" descr="C:\Users\wu.jiancong\Documents\Tencent Files\168595856\Image\Group\@LMAL~@ZB5HVQ2IDGRP[(3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Users\wu.jiancong\Documents\Tencent Files\168595856\Image\Group\@LMAL~@ZB5HVQ2IDGRP[(3K.jpg"/>
                    <pic:cNvPicPr>
                      <a:picLocks noChangeAspect="1" noChangeArrowheads="1"/>
                    </pic:cNvPicPr>
                  </pic:nvPicPr>
                  <pic:blipFill>
                    <a:blip r:embed="rId12" cstate="print"/>
                    <a:srcRect/>
                    <a:stretch>
                      <a:fillRect/>
                    </a:stretch>
                  </pic:blipFill>
                  <pic:spPr bwMode="auto">
                    <a:xfrm>
                      <a:off x="0" y="0"/>
                      <a:ext cx="2327686" cy="4136065"/>
                    </a:xfrm>
                    <a:prstGeom prst="rect">
                      <a:avLst/>
                    </a:prstGeom>
                    <a:noFill/>
                    <a:ln w="9525">
                      <a:noFill/>
                      <a:miter lim="800000"/>
                      <a:headEnd/>
                      <a:tailEnd/>
                    </a:ln>
                  </pic:spPr>
                </pic:pic>
              </a:graphicData>
            </a:graphic>
          </wp:inline>
        </w:drawing>
      </w:r>
    </w:p>
    <w:p w:rsidR="0002289A" w:rsidRPr="00317ADF" w:rsidRDefault="0002289A" w:rsidP="0002289A">
      <w:pPr>
        <w:ind w:firstLineChars="200" w:firstLine="480"/>
        <w:rPr>
          <w:sz w:val="24"/>
          <w:szCs w:val="24"/>
          <w:lang w:eastAsia="zh-CN"/>
        </w:rPr>
      </w:pPr>
      <w:r w:rsidRPr="00317ADF">
        <w:rPr>
          <w:rFonts w:hint="eastAsia"/>
          <w:sz w:val="24"/>
          <w:szCs w:val="24"/>
          <w:lang w:eastAsia="zh-CN"/>
        </w:rPr>
        <w:t>点击【立即体验】，默认进入手机端知工</w:t>
      </w:r>
      <w:r w:rsidRPr="00317ADF">
        <w:rPr>
          <w:rFonts w:hint="eastAsia"/>
          <w:sz w:val="24"/>
          <w:szCs w:val="24"/>
          <w:lang w:eastAsia="zh-CN"/>
        </w:rPr>
        <w:t>APP</w:t>
      </w:r>
      <w:r w:rsidRPr="00317ADF">
        <w:rPr>
          <w:rFonts w:hint="eastAsia"/>
          <w:sz w:val="24"/>
          <w:szCs w:val="24"/>
          <w:lang w:eastAsia="zh-CN"/>
        </w:rPr>
        <w:t>首页，如下图所示：</w:t>
      </w:r>
    </w:p>
    <w:p w:rsidR="0002289A" w:rsidRPr="00ED6CAC"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lastRenderedPageBreak/>
        <w:drawing>
          <wp:inline distT="0" distB="0" distL="0" distR="0">
            <wp:extent cx="2562447" cy="4553212"/>
            <wp:effectExtent l="19050" t="0" r="9303" b="0"/>
            <wp:docPr id="58" name="图片 58" descr="C:\Users\wu.jiancong\Documents\Tencent Files\168595856\Image\Group\L)T2PD%4W5]SLA4D(}FO~W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wu.jiancong\Documents\Tencent Files\168595856\Image\Group\L)T2PD%4W5]SLA4D(}FO~WJ.jpg"/>
                    <pic:cNvPicPr>
                      <a:picLocks noChangeAspect="1" noChangeArrowheads="1"/>
                    </pic:cNvPicPr>
                  </pic:nvPicPr>
                  <pic:blipFill>
                    <a:blip r:embed="rId13" cstate="print"/>
                    <a:srcRect/>
                    <a:stretch>
                      <a:fillRect/>
                    </a:stretch>
                  </pic:blipFill>
                  <pic:spPr bwMode="auto">
                    <a:xfrm>
                      <a:off x="0" y="0"/>
                      <a:ext cx="2566533" cy="4560472"/>
                    </a:xfrm>
                    <a:prstGeom prst="rect">
                      <a:avLst/>
                    </a:prstGeom>
                    <a:noFill/>
                    <a:ln w="9525">
                      <a:noFill/>
                      <a:miter lim="800000"/>
                      <a:headEnd/>
                      <a:tailEnd/>
                    </a:ln>
                  </pic:spPr>
                </pic:pic>
              </a:graphicData>
            </a:graphic>
          </wp:inline>
        </w:drawing>
      </w:r>
    </w:p>
    <w:p w:rsidR="0002289A" w:rsidRDefault="0002289A" w:rsidP="0002289A">
      <w:pPr>
        <w:ind w:firstLineChars="200" w:firstLine="420"/>
        <w:jc w:val="center"/>
        <w:rPr>
          <w:lang w:eastAsia="zh-CN"/>
        </w:rPr>
      </w:pPr>
    </w:p>
    <w:p w:rsidR="0002289A" w:rsidRPr="00317ADF" w:rsidRDefault="0002289A" w:rsidP="0002289A">
      <w:pPr>
        <w:ind w:firstLineChars="200" w:firstLine="480"/>
        <w:rPr>
          <w:sz w:val="24"/>
          <w:szCs w:val="24"/>
          <w:lang w:eastAsia="zh-CN"/>
        </w:rPr>
      </w:pPr>
      <w:r w:rsidRPr="00317ADF">
        <w:rPr>
          <w:rFonts w:hint="eastAsia"/>
          <w:sz w:val="24"/>
          <w:szCs w:val="24"/>
          <w:lang w:eastAsia="zh-CN"/>
        </w:rPr>
        <w:t>点击【我的】，进入“我的”页面，如下图所示：</w:t>
      </w:r>
    </w:p>
    <w:p w:rsidR="0002289A" w:rsidRPr="00ED6CAC"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lastRenderedPageBreak/>
        <w:drawing>
          <wp:inline distT="0" distB="0" distL="0" distR="0">
            <wp:extent cx="2576091" cy="4577457"/>
            <wp:effectExtent l="19050" t="0" r="0" b="0"/>
            <wp:docPr id="60" name="图片 60" descr="C:\Users\wu.jiancong\Documents\Tencent Files\168595856\Image\Group\SX$85G$DOYITR`3%P{TS]4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wu.jiancong\Documents\Tencent Files\168595856\Image\Group\SX$85G$DOYITR`3%P{TS]4V.jpg"/>
                    <pic:cNvPicPr>
                      <a:picLocks noChangeAspect="1" noChangeArrowheads="1"/>
                    </pic:cNvPicPr>
                  </pic:nvPicPr>
                  <pic:blipFill>
                    <a:blip r:embed="rId14" cstate="print"/>
                    <a:srcRect/>
                    <a:stretch>
                      <a:fillRect/>
                    </a:stretch>
                  </pic:blipFill>
                  <pic:spPr bwMode="auto">
                    <a:xfrm>
                      <a:off x="0" y="0"/>
                      <a:ext cx="2578473" cy="4581689"/>
                    </a:xfrm>
                    <a:prstGeom prst="rect">
                      <a:avLst/>
                    </a:prstGeom>
                    <a:noFill/>
                    <a:ln w="9525">
                      <a:noFill/>
                      <a:miter lim="800000"/>
                      <a:headEnd/>
                      <a:tailEnd/>
                    </a:ln>
                  </pic:spPr>
                </pic:pic>
              </a:graphicData>
            </a:graphic>
          </wp:inline>
        </w:drawing>
      </w:r>
    </w:p>
    <w:p w:rsidR="0002289A" w:rsidRDefault="0002289A" w:rsidP="0002289A">
      <w:pPr>
        <w:ind w:firstLineChars="200" w:firstLine="420"/>
        <w:rPr>
          <w:lang w:eastAsia="zh-CN"/>
        </w:rPr>
      </w:pPr>
    </w:p>
    <w:p w:rsidR="0002289A" w:rsidRPr="00317ADF" w:rsidRDefault="0002289A" w:rsidP="0002289A">
      <w:pPr>
        <w:ind w:firstLineChars="200" w:firstLine="480"/>
        <w:rPr>
          <w:sz w:val="24"/>
          <w:szCs w:val="24"/>
          <w:lang w:eastAsia="zh-CN"/>
        </w:rPr>
      </w:pPr>
      <w:r w:rsidRPr="00317ADF">
        <w:rPr>
          <w:rFonts w:hint="eastAsia"/>
          <w:sz w:val="24"/>
          <w:szCs w:val="24"/>
          <w:lang w:eastAsia="zh-CN"/>
        </w:rPr>
        <w:t>若手机用户为会员，点击【登录】，打开登录页面，如下图所示：</w:t>
      </w:r>
    </w:p>
    <w:p w:rsidR="0002289A" w:rsidRPr="00ED6CAC"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drawing>
          <wp:inline distT="0" distB="0" distL="0" distR="0">
            <wp:extent cx="1914805" cy="3402418"/>
            <wp:effectExtent l="19050" t="0" r="9245" b="0"/>
            <wp:docPr id="62" name="图片 62" descr="C:\Users\wu.jiancong\Documents\Tencent Files\168595856\Image\Group\HP)]V)`FIUCX]3EN$RI}`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wu.jiancong\Documents\Tencent Files\168595856\Image\Group\HP)]V)`FIUCX]3EN$RI}`O2.jpg"/>
                    <pic:cNvPicPr>
                      <a:picLocks noChangeAspect="1" noChangeArrowheads="1"/>
                    </pic:cNvPicPr>
                  </pic:nvPicPr>
                  <pic:blipFill>
                    <a:blip r:embed="rId15" cstate="print"/>
                    <a:srcRect/>
                    <a:stretch>
                      <a:fillRect/>
                    </a:stretch>
                  </pic:blipFill>
                  <pic:spPr bwMode="auto">
                    <a:xfrm>
                      <a:off x="0" y="0"/>
                      <a:ext cx="1915141" cy="3403015"/>
                    </a:xfrm>
                    <a:prstGeom prst="rect">
                      <a:avLst/>
                    </a:prstGeom>
                    <a:noFill/>
                    <a:ln w="9525">
                      <a:noFill/>
                      <a:miter lim="800000"/>
                      <a:headEnd/>
                      <a:tailEnd/>
                    </a:ln>
                  </pic:spPr>
                </pic:pic>
              </a:graphicData>
            </a:graphic>
          </wp:inline>
        </w:drawing>
      </w:r>
    </w:p>
    <w:p w:rsidR="0002289A" w:rsidRDefault="0002289A" w:rsidP="0002289A">
      <w:pPr>
        <w:ind w:firstLineChars="200" w:firstLine="420"/>
        <w:rPr>
          <w:lang w:eastAsia="zh-CN"/>
        </w:rPr>
      </w:pPr>
    </w:p>
    <w:p w:rsidR="0002289A" w:rsidRDefault="0002289A" w:rsidP="0002289A">
      <w:pPr>
        <w:ind w:firstLineChars="200" w:firstLine="480"/>
        <w:rPr>
          <w:sz w:val="24"/>
          <w:szCs w:val="24"/>
          <w:lang w:eastAsia="zh-CN"/>
        </w:rPr>
      </w:pPr>
      <w:r>
        <w:rPr>
          <w:rFonts w:hint="eastAsia"/>
          <w:sz w:val="24"/>
          <w:szCs w:val="24"/>
          <w:lang w:eastAsia="zh-CN"/>
        </w:rPr>
        <w:t>输入手机号和密码，点击【登录】，登录成功后，界面如下：</w:t>
      </w:r>
    </w:p>
    <w:p w:rsidR="005D6FCE" w:rsidRDefault="0002289A" w:rsidP="005D6FCE">
      <w:pPr>
        <w:spacing w:line="240" w:lineRule="auto"/>
        <w:jc w:val="center"/>
        <w:rPr>
          <w:lang w:eastAsia="zh-CN"/>
        </w:rPr>
      </w:pPr>
      <w:r>
        <w:rPr>
          <w:rFonts w:ascii="宋体" w:hAnsi="宋体" w:cs="宋体"/>
          <w:noProof/>
          <w:sz w:val="24"/>
          <w:szCs w:val="24"/>
          <w:lang w:eastAsia="zh-CN"/>
        </w:rPr>
        <w:drawing>
          <wp:inline distT="0" distB="0" distL="0" distR="0">
            <wp:extent cx="2941439" cy="5229225"/>
            <wp:effectExtent l="19050" t="0" r="0" b="0"/>
            <wp:docPr id="236" name="图片 236" descr="C:\Users\wu.jiancong\Documents\Tencent Files\168595856\Image\Group\_JQ8F@)Z_{RFWSU%`0$Z5@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C:\Users\wu.jiancong\Documents\Tencent Files\168595856\Image\Group\_JQ8F@)Z_{RFWSU%`0$Z5@N.jpg"/>
                    <pic:cNvPicPr>
                      <a:picLocks noChangeAspect="1" noChangeArrowheads="1"/>
                    </pic:cNvPicPr>
                  </pic:nvPicPr>
                  <pic:blipFill>
                    <a:blip r:embed="rId16" cstate="print"/>
                    <a:srcRect/>
                    <a:stretch>
                      <a:fillRect/>
                    </a:stretch>
                  </pic:blipFill>
                  <pic:spPr bwMode="auto">
                    <a:xfrm>
                      <a:off x="0" y="0"/>
                      <a:ext cx="2941439" cy="5229225"/>
                    </a:xfrm>
                    <a:prstGeom prst="rect">
                      <a:avLst/>
                    </a:prstGeom>
                    <a:noFill/>
                    <a:ln w="9525">
                      <a:noFill/>
                      <a:miter lim="800000"/>
                      <a:headEnd/>
                      <a:tailEnd/>
                    </a:ln>
                  </pic:spPr>
                </pic:pic>
              </a:graphicData>
            </a:graphic>
          </wp:inline>
        </w:drawing>
      </w:r>
      <w:bookmarkStart w:id="2" w:name="_Toc6407324"/>
    </w:p>
    <w:p w:rsidR="0002289A" w:rsidRPr="005D6FCE" w:rsidRDefault="005D6FCE" w:rsidP="005D6FCE">
      <w:pPr>
        <w:spacing w:line="240" w:lineRule="auto"/>
        <w:rPr>
          <w:rFonts w:ascii="黑体" w:eastAsia="黑体" w:hAnsi="黑体" w:cs="宋体"/>
          <w:sz w:val="28"/>
          <w:szCs w:val="28"/>
          <w:lang w:eastAsia="zh-CN"/>
        </w:rPr>
      </w:pPr>
      <w:r w:rsidRPr="005D6FCE">
        <w:rPr>
          <w:rFonts w:ascii="黑体" w:eastAsia="黑体" w:hAnsi="黑体" w:hint="eastAsia"/>
          <w:sz w:val="28"/>
          <w:szCs w:val="28"/>
          <w:lang w:eastAsia="zh-CN"/>
        </w:rPr>
        <w:t>（二）</w:t>
      </w:r>
      <w:r w:rsidR="0002289A" w:rsidRPr="005D6FCE">
        <w:rPr>
          <w:rFonts w:ascii="黑体" w:eastAsia="黑体" w:hAnsi="黑体" w:hint="eastAsia"/>
          <w:sz w:val="28"/>
          <w:szCs w:val="28"/>
          <w:lang w:eastAsia="zh-CN"/>
        </w:rPr>
        <w:t>注册入会</w:t>
      </w:r>
      <w:bookmarkEnd w:id="2"/>
    </w:p>
    <w:p w:rsidR="0002289A" w:rsidRPr="00317ADF" w:rsidRDefault="0002289A" w:rsidP="0002289A">
      <w:pPr>
        <w:ind w:firstLineChars="200" w:firstLine="480"/>
        <w:rPr>
          <w:sz w:val="24"/>
          <w:szCs w:val="24"/>
          <w:lang w:eastAsia="zh-CN"/>
        </w:rPr>
      </w:pPr>
      <w:r w:rsidRPr="00317ADF">
        <w:rPr>
          <w:rFonts w:hint="eastAsia"/>
          <w:sz w:val="24"/>
          <w:szCs w:val="24"/>
          <w:lang w:eastAsia="zh-CN"/>
        </w:rPr>
        <w:t>若手机用户为非会员，则点击【注册】，打开注册入会申请书页面，如下图所示：</w:t>
      </w:r>
    </w:p>
    <w:p w:rsidR="0002289A" w:rsidRPr="00ED6CAC" w:rsidRDefault="0002289A" w:rsidP="0002289A">
      <w:pPr>
        <w:spacing w:line="240" w:lineRule="auto"/>
        <w:jc w:val="center"/>
        <w:rPr>
          <w:sz w:val="28"/>
          <w:szCs w:val="28"/>
          <w:lang w:eastAsia="zh-CN"/>
        </w:rPr>
      </w:pPr>
    </w:p>
    <w:p w:rsidR="0002289A" w:rsidRDefault="0002289A" w:rsidP="0002289A">
      <w:pPr>
        <w:ind w:firstLineChars="200" w:firstLine="420"/>
        <w:jc w:val="center"/>
        <w:rPr>
          <w:lang w:eastAsia="zh-CN"/>
        </w:rPr>
      </w:pPr>
      <w:r>
        <w:rPr>
          <w:rFonts w:hint="eastAsia"/>
          <w:noProof/>
          <w:lang w:eastAsia="zh-CN"/>
        </w:rPr>
        <w:lastRenderedPageBreak/>
        <w:drawing>
          <wp:inline distT="0" distB="0" distL="0" distR="0">
            <wp:extent cx="3328035" cy="4890770"/>
            <wp:effectExtent l="19050" t="0" r="5715" b="0"/>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cstate="print"/>
                    <a:srcRect/>
                    <a:stretch>
                      <a:fillRect/>
                    </a:stretch>
                  </pic:blipFill>
                  <pic:spPr bwMode="auto">
                    <a:xfrm>
                      <a:off x="0" y="0"/>
                      <a:ext cx="3328035" cy="4890770"/>
                    </a:xfrm>
                    <a:prstGeom prst="rect">
                      <a:avLst/>
                    </a:prstGeom>
                    <a:noFill/>
                    <a:ln w="9525">
                      <a:noFill/>
                      <a:miter lim="800000"/>
                      <a:headEnd/>
                      <a:tailEnd/>
                    </a:ln>
                  </pic:spPr>
                </pic:pic>
              </a:graphicData>
            </a:graphic>
          </wp:inline>
        </w:drawing>
      </w:r>
    </w:p>
    <w:p w:rsidR="0002289A" w:rsidRPr="00317ADF" w:rsidRDefault="0002289A" w:rsidP="0002289A">
      <w:pPr>
        <w:ind w:firstLineChars="200" w:firstLine="480"/>
        <w:rPr>
          <w:sz w:val="24"/>
          <w:szCs w:val="24"/>
          <w:lang w:eastAsia="zh-CN"/>
        </w:rPr>
      </w:pPr>
      <w:r w:rsidRPr="00317ADF">
        <w:rPr>
          <w:rFonts w:hint="eastAsia"/>
          <w:sz w:val="24"/>
          <w:szCs w:val="24"/>
          <w:lang w:eastAsia="zh-CN"/>
        </w:rPr>
        <w:t>勾选“我已阅读并遵守此申请书内容”前的复选框，点击【确定】，打开注册信息页面，如下图所示：</w:t>
      </w:r>
    </w:p>
    <w:p w:rsidR="0002289A"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lastRenderedPageBreak/>
        <w:drawing>
          <wp:inline distT="0" distB="0" distL="0" distR="0">
            <wp:extent cx="2764155" cy="4699635"/>
            <wp:effectExtent l="1905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cstate="print"/>
                    <a:srcRect/>
                    <a:stretch>
                      <a:fillRect/>
                    </a:stretch>
                  </pic:blipFill>
                  <pic:spPr bwMode="auto">
                    <a:xfrm>
                      <a:off x="0" y="0"/>
                      <a:ext cx="2764155" cy="4699635"/>
                    </a:xfrm>
                    <a:prstGeom prst="rect">
                      <a:avLst/>
                    </a:prstGeom>
                    <a:noFill/>
                    <a:ln w="9525">
                      <a:noFill/>
                      <a:miter lim="800000"/>
                      <a:headEnd/>
                      <a:tailEnd/>
                    </a:ln>
                  </pic:spPr>
                </pic:pic>
              </a:graphicData>
            </a:graphic>
          </wp:inline>
        </w:drawing>
      </w:r>
    </w:p>
    <w:p w:rsidR="0002289A" w:rsidRDefault="0002289A" w:rsidP="0002289A">
      <w:pPr>
        <w:ind w:firstLineChars="200" w:firstLine="480"/>
        <w:rPr>
          <w:sz w:val="24"/>
          <w:szCs w:val="24"/>
          <w:lang w:eastAsia="zh-CN"/>
        </w:rPr>
      </w:pPr>
      <w:r>
        <w:rPr>
          <w:rFonts w:hint="eastAsia"/>
          <w:sz w:val="24"/>
          <w:szCs w:val="24"/>
          <w:lang w:eastAsia="zh-CN"/>
        </w:rPr>
        <w:t>申请注册的</w:t>
      </w:r>
      <w:r>
        <w:rPr>
          <w:rFonts w:hint="eastAsia"/>
          <w:sz w:val="24"/>
          <w:szCs w:val="24"/>
          <w:lang w:eastAsia="zh-CN"/>
        </w:rPr>
        <w:t>7</w:t>
      </w:r>
      <w:r>
        <w:rPr>
          <w:rFonts w:hint="eastAsia"/>
          <w:sz w:val="24"/>
          <w:szCs w:val="24"/>
          <w:lang w:eastAsia="zh-CN"/>
        </w:rPr>
        <w:t>种情况：</w:t>
      </w:r>
    </w:p>
    <w:p w:rsidR="0002289A" w:rsidRDefault="0002289A" w:rsidP="0002289A">
      <w:pPr>
        <w:ind w:firstLineChars="200" w:firstLine="480"/>
        <w:rPr>
          <w:sz w:val="24"/>
          <w:szCs w:val="24"/>
          <w:lang w:eastAsia="zh-CN"/>
        </w:rPr>
      </w:pPr>
      <w:r>
        <w:rPr>
          <w:rFonts w:hint="eastAsia"/>
          <w:sz w:val="24"/>
          <w:szCs w:val="24"/>
          <w:lang w:eastAsia="zh-CN"/>
        </w:rPr>
        <w:t>1.</w:t>
      </w:r>
      <w:r w:rsidRPr="00317ADF">
        <w:rPr>
          <w:rFonts w:hint="eastAsia"/>
          <w:sz w:val="24"/>
          <w:szCs w:val="24"/>
          <w:lang w:eastAsia="zh-CN"/>
        </w:rPr>
        <w:t>填写和选择所有必填项（加红色</w:t>
      </w:r>
      <w:r w:rsidRPr="00317ADF">
        <w:rPr>
          <w:rFonts w:hint="eastAsia"/>
          <w:sz w:val="24"/>
          <w:szCs w:val="24"/>
          <w:lang w:eastAsia="zh-CN"/>
        </w:rPr>
        <w:t>*</w:t>
      </w:r>
      <w:r w:rsidRPr="00317ADF">
        <w:rPr>
          <w:rFonts w:hint="eastAsia"/>
          <w:sz w:val="24"/>
          <w:szCs w:val="24"/>
          <w:lang w:eastAsia="zh-CN"/>
        </w:rPr>
        <w:t>）信息，点击【提交】，</w:t>
      </w:r>
      <w:r>
        <w:rPr>
          <w:rFonts w:hint="eastAsia"/>
          <w:sz w:val="24"/>
          <w:szCs w:val="24"/>
          <w:lang w:eastAsia="zh-CN"/>
        </w:rPr>
        <w:t>若申请注册的手机号没有注册过，则</w:t>
      </w:r>
      <w:r w:rsidRPr="00317ADF">
        <w:rPr>
          <w:rFonts w:hint="eastAsia"/>
          <w:sz w:val="24"/>
          <w:szCs w:val="24"/>
          <w:lang w:eastAsia="zh-CN"/>
        </w:rPr>
        <w:t>弹出提交成功提示。</w:t>
      </w:r>
    </w:p>
    <w:p w:rsidR="0002289A" w:rsidRDefault="0002289A" w:rsidP="0002289A">
      <w:pPr>
        <w:ind w:firstLineChars="200" w:firstLine="480"/>
        <w:rPr>
          <w:sz w:val="24"/>
          <w:szCs w:val="24"/>
          <w:lang w:eastAsia="zh-CN"/>
        </w:rPr>
      </w:pPr>
      <w:r>
        <w:rPr>
          <w:rFonts w:hint="eastAsia"/>
          <w:sz w:val="24"/>
          <w:szCs w:val="24"/>
          <w:lang w:eastAsia="zh-CN"/>
        </w:rPr>
        <w:t>入会注册申请提交成功后，对应的区局集团的组建数据库管理员帐户即可在后台进行审批操作。具体请参考</w:t>
      </w:r>
      <w:r>
        <w:rPr>
          <w:rFonts w:hint="eastAsia"/>
          <w:sz w:val="24"/>
          <w:szCs w:val="24"/>
          <w:lang w:eastAsia="zh-CN"/>
        </w:rPr>
        <w:t>4.3</w:t>
      </w:r>
      <w:r>
        <w:rPr>
          <w:rFonts w:hint="eastAsia"/>
          <w:sz w:val="24"/>
          <w:szCs w:val="24"/>
          <w:lang w:eastAsia="zh-CN"/>
        </w:rPr>
        <w:t>章节详细描述。</w:t>
      </w:r>
    </w:p>
    <w:p w:rsidR="0002289A" w:rsidRDefault="0002289A" w:rsidP="0002289A">
      <w:pPr>
        <w:rPr>
          <w:sz w:val="24"/>
          <w:szCs w:val="24"/>
          <w:lang w:eastAsia="zh-CN"/>
        </w:rPr>
      </w:pPr>
      <w:r>
        <w:rPr>
          <w:rFonts w:hint="eastAsia"/>
          <w:sz w:val="24"/>
          <w:szCs w:val="24"/>
          <w:lang w:eastAsia="zh-CN"/>
        </w:rPr>
        <w:t xml:space="preserve">    2.</w:t>
      </w:r>
      <w:r>
        <w:rPr>
          <w:rFonts w:hint="eastAsia"/>
          <w:sz w:val="24"/>
          <w:szCs w:val="24"/>
          <w:lang w:eastAsia="zh-CN"/>
        </w:rPr>
        <w:t>若注册的人员已经提交过注册申请，但是还没有审核，再次提交时，弹出提示：您</w:t>
      </w:r>
      <w:r>
        <w:rPr>
          <w:rFonts w:hint="eastAsia"/>
          <w:sz w:val="24"/>
          <w:szCs w:val="24"/>
          <w:lang w:eastAsia="zh-CN"/>
        </w:rPr>
        <w:t xml:space="preserve"> </w:t>
      </w:r>
      <w:r>
        <w:rPr>
          <w:rFonts w:hint="eastAsia"/>
          <w:sz w:val="24"/>
          <w:szCs w:val="24"/>
          <w:lang w:eastAsia="zh-CN"/>
        </w:rPr>
        <w:t>的会员申请处于待审核状态，请耐心等候。</w:t>
      </w:r>
    </w:p>
    <w:p w:rsidR="0002289A" w:rsidRDefault="0002289A" w:rsidP="0002289A">
      <w:pPr>
        <w:rPr>
          <w:sz w:val="24"/>
          <w:szCs w:val="24"/>
          <w:lang w:eastAsia="zh-CN"/>
        </w:rPr>
      </w:pPr>
      <w:r>
        <w:rPr>
          <w:rFonts w:hint="eastAsia"/>
          <w:sz w:val="24"/>
          <w:szCs w:val="24"/>
          <w:lang w:eastAsia="zh-CN"/>
        </w:rPr>
        <w:t xml:space="preserve">    </w:t>
      </w:r>
      <w:r w:rsidRPr="00677D68">
        <w:rPr>
          <w:rFonts w:hint="eastAsia"/>
          <w:sz w:val="24"/>
          <w:szCs w:val="24"/>
          <w:lang w:eastAsia="zh-CN"/>
        </w:rPr>
        <w:t>3</w:t>
      </w:r>
      <w:r>
        <w:rPr>
          <w:rFonts w:hint="eastAsia"/>
          <w:sz w:val="24"/>
          <w:szCs w:val="24"/>
          <w:lang w:eastAsia="zh-CN"/>
        </w:rPr>
        <w:t>.</w:t>
      </w:r>
      <w:r w:rsidRPr="00677D68">
        <w:rPr>
          <w:rFonts w:hint="eastAsia"/>
          <w:sz w:val="24"/>
          <w:szCs w:val="24"/>
          <w:lang w:eastAsia="zh-CN"/>
        </w:rPr>
        <w:t>若注册的人员已经提交过注册申请，但是被拒绝，再次提示时，弹出提示：您的会员申请已经被拒绝，原因：</w:t>
      </w:r>
      <w:r w:rsidRPr="00677D68">
        <w:rPr>
          <w:rFonts w:hint="eastAsia"/>
          <w:sz w:val="24"/>
          <w:szCs w:val="24"/>
          <w:lang w:eastAsia="zh-CN"/>
        </w:rPr>
        <w:t>xxxxxx</w:t>
      </w:r>
      <w:r w:rsidRPr="00677D68">
        <w:rPr>
          <w:rFonts w:hint="eastAsia"/>
          <w:sz w:val="24"/>
          <w:szCs w:val="24"/>
          <w:lang w:eastAsia="zh-CN"/>
        </w:rPr>
        <w:t>，</w:t>
      </w:r>
      <w:r>
        <w:rPr>
          <w:rFonts w:hint="eastAsia"/>
          <w:sz w:val="24"/>
          <w:szCs w:val="24"/>
          <w:lang w:eastAsia="zh-CN"/>
        </w:rPr>
        <w:t>按照提示进行修改后，再次提交申请即可。</w:t>
      </w:r>
    </w:p>
    <w:p w:rsidR="0002289A" w:rsidRDefault="0002289A" w:rsidP="0002289A">
      <w:pPr>
        <w:rPr>
          <w:sz w:val="24"/>
          <w:szCs w:val="24"/>
          <w:lang w:eastAsia="zh-CN"/>
        </w:rPr>
      </w:pPr>
      <w:r>
        <w:rPr>
          <w:rFonts w:hint="eastAsia"/>
          <w:sz w:val="24"/>
          <w:szCs w:val="24"/>
          <w:lang w:eastAsia="zh-CN"/>
        </w:rPr>
        <w:t xml:space="preserve">    4.</w:t>
      </w:r>
      <w:r>
        <w:rPr>
          <w:rFonts w:hint="eastAsia"/>
          <w:sz w:val="24"/>
          <w:szCs w:val="24"/>
          <w:lang w:eastAsia="zh-CN"/>
        </w:rPr>
        <w:t>若注册的人员已经提交过注册申请，且已被审核批准，再次提交时，弹出提示框：您的会员申请已批准。</w:t>
      </w:r>
    </w:p>
    <w:p w:rsidR="0002289A" w:rsidRDefault="0002289A" w:rsidP="0002289A">
      <w:pPr>
        <w:rPr>
          <w:sz w:val="24"/>
          <w:szCs w:val="24"/>
          <w:lang w:eastAsia="zh-CN"/>
        </w:rPr>
      </w:pPr>
      <w:r>
        <w:rPr>
          <w:rFonts w:hint="eastAsia"/>
          <w:sz w:val="24"/>
          <w:szCs w:val="24"/>
          <w:lang w:eastAsia="zh-CN"/>
        </w:rPr>
        <w:lastRenderedPageBreak/>
        <w:t xml:space="preserve">    5.</w:t>
      </w:r>
      <w:r>
        <w:rPr>
          <w:rFonts w:hint="eastAsia"/>
          <w:sz w:val="24"/>
          <w:szCs w:val="24"/>
          <w:lang w:eastAsia="zh-CN"/>
        </w:rPr>
        <w:t>若注册的人员提交的申请手机号码信息与库里的手机号码信息不一致，则弹出信息提示框：您填写的手机号码与预留信息不一致，请联系工会干部修改。您预留的手机号为：</w:t>
      </w:r>
      <w:r>
        <w:rPr>
          <w:rFonts w:hint="eastAsia"/>
          <w:sz w:val="24"/>
          <w:szCs w:val="24"/>
          <w:lang w:eastAsia="zh-CN"/>
        </w:rPr>
        <w:t>xxxxxxxxxx</w:t>
      </w:r>
      <w:r>
        <w:rPr>
          <w:rFonts w:hint="eastAsia"/>
          <w:sz w:val="24"/>
          <w:szCs w:val="24"/>
          <w:lang w:eastAsia="zh-CN"/>
        </w:rPr>
        <w:t>如下图所示：</w:t>
      </w:r>
    </w:p>
    <w:p w:rsidR="0002289A" w:rsidRPr="00306F97"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drawing>
          <wp:inline distT="0" distB="0" distL="0" distR="0">
            <wp:extent cx="2476500" cy="4410075"/>
            <wp:effectExtent l="19050" t="0" r="0" b="0"/>
            <wp:docPr id="258" name="图片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9" cstate="print"/>
                    <a:srcRect/>
                    <a:stretch>
                      <a:fillRect/>
                    </a:stretch>
                  </pic:blipFill>
                  <pic:spPr bwMode="auto">
                    <a:xfrm>
                      <a:off x="0" y="0"/>
                      <a:ext cx="2476500" cy="4410075"/>
                    </a:xfrm>
                    <a:prstGeom prst="rect">
                      <a:avLst/>
                    </a:prstGeom>
                    <a:noFill/>
                    <a:ln w="9525">
                      <a:noFill/>
                      <a:miter lim="800000"/>
                      <a:headEnd/>
                      <a:tailEnd/>
                    </a:ln>
                  </pic:spPr>
                </pic:pic>
              </a:graphicData>
            </a:graphic>
          </wp:inline>
        </w:drawing>
      </w:r>
    </w:p>
    <w:p w:rsidR="0002289A" w:rsidRDefault="0002289A" w:rsidP="0002289A">
      <w:pPr>
        <w:rPr>
          <w:sz w:val="24"/>
          <w:szCs w:val="24"/>
          <w:lang w:eastAsia="zh-CN"/>
        </w:rPr>
      </w:pPr>
      <w:r>
        <w:rPr>
          <w:rFonts w:hint="eastAsia"/>
          <w:sz w:val="24"/>
          <w:szCs w:val="24"/>
          <w:lang w:eastAsia="zh-CN"/>
        </w:rPr>
        <w:t xml:space="preserve">    </w:t>
      </w:r>
      <w:r>
        <w:rPr>
          <w:rFonts w:hint="eastAsia"/>
          <w:sz w:val="24"/>
          <w:szCs w:val="24"/>
          <w:lang w:eastAsia="zh-CN"/>
        </w:rPr>
        <w:t>手机号码输入错误，若想修改，需要等验证码的时间归零后才可操作。</w:t>
      </w:r>
    </w:p>
    <w:p w:rsidR="0002289A" w:rsidRDefault="0002289A" w:rsidP="0002289A">
      <w:pPr>
        <w:ind w:firstLineChars="200" w:firstLine="480"/>
        <w:rPr>
          <w:sz w:val="24"/>
          <w:szCs w:val="24"/>
          <w:lang w:eastAsia="zh-CN"/>
        </w:rPr>
      </w:pPr>
      <w:r>
        <w:rPr>
          <w:rFonts w:hint="eastAsia"/>
          <w:sz w:val="24"/>
          <w:szCs w:val="24"/>
          <w:lang w:eastAsia="zh-CN"/>
        </w:rPr>
        <w:t>6.</w:t>
      </w:r>
      <w:r>
        <w:rPr>
          <w:rFonts w:hint="eastAsia"/>
          <w:sz w:val="24"/>
          <w:szCs w:val="24"/>
          <w:lang w:eastAsia="zh-CN"/>
        </w:rPr>
        <w:t>若注册的人员提交的申请身份证号信息与库里的身份证号信息不一致，则弹出信息提示框：您的身份证号输入有误。如下图所示：</w:t>
      </w:r>
    </w:p>
    <w:p w:rsidR="0002289A" w:rsidRPr="00306F97"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lastRenderedPageBreak/>
        <w:drawing>
          <wp:inline distT="0" distB="0" distL="0" distR="0">
            <wp:extent cx="2384226" cy="4238625"/>
            <wp:effectExtent l="19050" t="0" r="0" b="0"/>
            <wp:docPr id="242" name="图片 242" descr="C:\Users\wu.jiancong\Documents\Tencent Files\168595856\Image\Group\~48EA1MN$ME[2]NO7_F9$J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Users\wu.jiancong\Documents\Tencent Files\168595856\Image\Group\~48EA1MN$ME[2]NO7_F9$JT.jpg"/>
                    <pic:cNvPicPr>
                      <a:picLocks noChangeAspect="1" noChangeArrowheads="1"/>
                    </pic:cNvPicPr>
                  </pic:nvPicPr>
                  <pic:blipFill>
                    <a:blip r:embed="rId20" cstate="print"/>
                    <a:srcRect/>
                    <a:stretch>
                      <a:fillRect/>
                    </a:stretch>
                  </pic:blipFill>
                  <pic:spPr bwMode="auto">
                    <a:xfrm>
                      <a:off x="0" y="0"/>
                      <a:ext cx="2384226" cy="4238625"/>
                    </a:xfrm>
                    <a:prstGeom prst="rect">
                      <a:avLst/>
                    </a:prstGeom>
                    <a:noFill/>
                    <a:ln w="9525">
                      <a:noFill/>
                      <a:miter lim="800000"/>
                      <a:headEnd/>
                      <a:tailEnd/>
                    </a:ln>
                  </pic:spPr>
                </pic:pic>
              </a:graphicData>
            </a:graphic>
          </wp:inline>
        </w:drawing>
      </w:r>
    </w:p>
    <w:p w:rsidR="0002289A" w:rsidRDefault="0002289A" w:rsidP="0002289A">
      <w:pPr>
        <w:ind w:firstLineChars="200" w:firstLine="480"/>
        <w:rPr>
          <w:sz w:val="24"/>
          <w:szCs w:val="24"/>
          <w:lang w:eastAsia="zh-CN"/>
        </w:rPr>
      </w:pPr>
      <w:r>
        <w:rPr>
          <w:rFonts w:hint="eastAsia"/>
          <w:sz w:val="24"/>
          <w:szCs w:val="24"/>
          <w:lang w:eastAsia="zh-CN"/>
        </w:rPr>
        <w:t xml:space="preserve"> 7.</w:t>
      </w:r>
      <w:r>
        <w:rPr>
          <w:rFonts w:hint="eastAsia"/>
          <w:sz w:val="24"/>
          <w:szCs w:val="24"/>
          <w:lang w:eastAsia="zh-CN"/>
        </w:rPr>
        <w:t>若注册的人员提交的验证码码错误，则弹出信息提示框：验证失败，如下图所示：</w:t>
      </w:r>
    </w:p>
    <w:p w:rsidR="0002289A"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lastRenderedPageBreak/>
        <w:drawing>
          <wp:inline distT="0" distB="0" distL="0" distR="0">
            <wp:extent cx="2378869" cy="4229100"/>
            <wp:effectExtent l="19050" t="0" r="2381" b="0"/>
            <wp:docPr id="240" name="图片 240" descr="C:\Users\wu.jiancong\Documents\Tencent Files\168595856\Image\Group\BI5}PGO6O61$SWSDNBY{7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Users\wu.jiancong\Documents\Tencent Files\168595856\Image\Group\BI5}PGO6O61$SWSDNBY{7UP.jpg"/>
                    <pic:cNvPicPr>
                      <a:picLocks noChangeAspect="1" noChangeArrowheads="1"/>
                    </pic:cNvPicPr>
                  </pic:nvPicPr>
                  <pic:blipFill>
                    <a:blip r:embed="rId21" cstate="print"/>
                    <a:srcRect/>
                    <a:stretch>
                      <a:fillRect/>
                    </a:stretch>
                  </pic:blipFill>
                  <pic:spPr bwMode="auto">
                    <a:xfrm>
                      <a:off x="0" y="0"/>
                      <a:ext cx="2378869" cy="4229100"/>
                    </a:xfrm>
                    <a:prstGeom prst="rect">
                      <a:avLst/>
                    </a:prstGeom>
                    <a:noFill/>
                    <a:ln w="9525">
                      <a:noFill/>
                      <a:miter lim="800000"/>
                      <a:headEnd/>
                      <a:tailEnd/>
                    </a:ln>
                  </pic:spPr>
                </pic:pic>
              </a:graphicData>
            </a:graphic>
          </wp:inline>
        </w:drawing>
      </w:r>
    </w:p>
    <w:p w:rsidR="005D6FCE" w:rsidRDefault="0002289A" w:rsidP="005D6FCE">
      <w:pPr>
        <w:ind w:firstLineChars="200" w:firstLine="480"/>
        <w:rPr>
          <w:rFonts w:ascii="宋体" w:hAnsi="宋体" w:cs="宋体"/>
          <w:sz w:val="24"/>
          <w:szCs w:val="24"/>
          <w:lang w:eastAsia="zh-CN"/>
        </w:rPr>
      </w:pPr>
      <w:r>
        <w:rPr>
          <w:rFonts w:ascii="宋体" w:hAnsi="宋体" w:cs="宋体" w:hint="eastAsia"/>
          <w:sz w:val="24"/>
          <w:szCs w:val="24"/>
          <w:lang w:eastAsia="zh-CN"/>
        </w:rPr>
        <w:t>验证码输入错误，提交后时，发出验证失败，则需要重新获取验证码，再次输入并提交。</w:t>
      </w:r>
      <w:bookmarkStart w:id="3" w:name="_Toc6407328"/>
    </w:p>
    <w:p w:rsidR="0002289A" w:rsidRPr="005D6FCE" w:rsidRDefault="005D6FCE" w:rsidP="005D6FCE">
      <w:pPr>
        <w:rPr>
          <w:rFonts w:ascii="黑体" w:eastAsia="黑体" w:hAnsi="黑体"/>
          <w:sz w:val="28"/>
          <w:szCs w:val="28"/>
          <w:lang w:eastAsia="zh-CN"/>
        </w:rPr>
      </w:pPr>
      <w:r w:rsidRPr="005D6FCE">
        <w:rPr>
          <w:rFonts w:ascii="黑体" w:eastAsia="黑体" w:hAnsi="黑体" w:hint="eastAsia"/>
          <w:sz w:val="28"/>
          <w:szCs w:val="28"/>
          <w:lang w:eastAsia="zh-CN"/>
        </w:rPr>
        <w:t>二、</w:t>
      </w:r>
      <w:r w:rsidR="0002289A" w:rsidRPr="005D6FCE">
        <w:rPr>
          <w:rFonts w:ascii="黑体" w:eastAsia="黑体" w:hAnsi="黑体" w:hint="eastAsia"/>
          <w:sz w:val="28"/>
          <w:szCs w:val="28"/>
          <w:lang w:eastAsia="zh-CN"/>
        </w:rPr>
        <w:t>会员转会</w:t>
      </w:r>
      <w:bookmarkEnd w:id="3"/>
    </w:p>
    <w:p w:rsidR="0002289A" w:rsidRDefault="0002289A" w:rsidP="0002289A">
      <w:pPr>
        <w:ind w:firstLineChars="200" w:firstLine="480"/>
        <w:rPr>
          <w:rFonts w:ascii="宋体" w:hAnsi="宋体"/>
          <w:sz w:val="24"/>
          <w:szCs w:val="24"/>
          <w:lang w:eastAsia="zh-CN"/>
        </w:rPr>
      </w:pPr>
      <w:r w:rsidRPr="00494054">
        <w:rPr>
          <w:rFonts w:ascii="宋体" w:hAnsi="宋体" w:hint="eastAsia"/>
          <w:sz w:val="24"/>
          <w:szCs w:val="24"/>
          <w:lang w:eastAsia="zh-CN"/>
        </w:rPr>
        <w:t>会员帐号</w:t>
      </w:r>
      <w:r>
        <w:rPr>
          <w:rFonts w:ascii="宋体" w:hAnsi="宋体" w:hint="eastAsia"/>
          <w:sz w:val="24"/>
          <w:szCs w:val="24"/>
          <w:lang w:eastAsia="zh-CN"/>
        </w:rPr>
        <w:t>（原归属河北区总工会，单位：天津</w:t>
      </w:r>
      <w:r w:rsidRPr="00287E01">
        <w:rPr>
          <w:rFonts w:ascii="宋体" w:hAnsi="宋体" w:hint="eastAsia"/>
          <w:sz w:val="24"/>
          <w:szCs w:val="24"/>
          <w:lang w:eastAsia="zh-CN"/>
        </w:rPr>
        <w:t>运和建筑工程有限公司</w:t>
      </w:r>
      <w:r>
        <w:rPr>
          <w:rFonts w:ascii="宋体" w:hAnsi="宋体" w:hint="eastAsia"/>
          <w:sz w:val="24"/>
          <w:szCs w:val="24"/>
          <w:lang w:eastAsia="zh-CN"/>
        </w:rPr>
        <w:t>）</w:t>
      </w:r>
      <w:r w:rsidRPr="00494054">
        <w:rPr>
          <w:rFonts w:ascii="宋体" w:hAnsi="宋体" w:hint="eastAsia"/>
          <w:sz w:val="24"/>
          <w:szCs w:val="24"/>
          <w:lang w:eastAsia="zh-CN"/>
        </w:rPr>
        <w:t>登录</w:t>
      </w:r>
      <w:r>
        <w:rPr>
          <w:rFonts w:ascii="宋体" w:hAnsi="宋体" w:hint="eastAsia"/>
          <w:sz w:val="24"/>
          <w:szCs w:val="24"/>
          <w:lang w:eastAsia="zh-CN"/>
        </w:rPr>
        <w:t>知工APP，点击“我的”-“工会”-“职工转会”，打开职工转会页面，如下图所示：</w:t>
      </w:r>
    </w:p>
    <w:p w:rsidR="0002289A" w:rsidRPr="00287E01" w:rsidRDefault="0002289A" w:rsidP="0002289A">
      <w:pPr>
        <w:spacing w:line="240" w:lineRule="auto"/>
        <w:jc w:val="center"/>
        <w:rPr>
          <w:rFonts w:ascii="宋体" w:hAnsi="宋体" w:cs="宋体"/>
          <w:sz w:val="24"/>
          <w:szCs w:val="24"/>
          <w:lang w:eastAsia="zh-CN"/>
        </w:rPr>
      </w:pPr>
      <w:r>
        <w:rPr>
          <w:rFonts w:ascii="宋体" w:hAnsi="宋体" w:cs="宋体"/>
          <w:noProof/>
          <w:sz w:val="24"/>
          <w:szCs w:val="24"/>
          <w:lang w:eastAsia="zh-CN"/>
        </w:rPr>
        <w:lastRenderedPageBreak/>
        <w:drawing>
          <wp:inline distT="0" distB="0" distL="0" distR="0">
            <wp:extent cx="2507199" cy="4455042"/>
            <wp:effectExtent l="19050" t="0" r="7401" b="0"/>
            <wp:docPr id="36" name="图片 30" descr="C:\Users\wu.jiancong\Documents\Tencent Files\168595856\Image\Group\B$5KA}G72%B98D43C$%T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wu.jiancong\Documents\Tencent Files\168595856\Image\Group\B$5KA}G72%B98D43C$%TC(E.jpg"/>
                    <pic:cNvPicPr>
                      <a:picLocks noChangeAspect="1" noChangeArrowheads="1"/>
                    </pic:cNvPicPr>
                  </pic:nvPicPr>
                  <pic:blipFill>
                    <a:blip r:embed="rId22" cstate="print"/>
                    <a:srcRect/>
                    <a:stretch>
                      <a:fillRect/>
                    </a:stretch>
                  </pic:blipFill>
                  <pic:spPr bwMode="auto">
                    <a:xfrm>
                      <a:off x="0" y="0"/>
                      <a:ext cx="2507199" cy="4455042"/>
                    </a:xfrm>
                    <a:prstGeom prst="rect">
                      <a:avLst/>
                    </a:prstGeom>
                    <a:noFill/>
                    <a:ln w="9525">
                      <a:noFill/>
                      <a:miter lim="800000"/>
                      <a:headEnd/>
                      <a:tailEnd/>
                    </a:ln>
                  </pic:spPr>
                </pic:pic>
              </a:graphicData>
            </a:graphic>
          </wp:inline>
        </w:drawing>
      </w:r>
    </w:p>
    <w:p w:rsidR="0002289A" w:rsidRPr="00B00417" w:rsidRDefault="0002289A" w:rsidP="0002289A">
      <w:pPr>
        <w:spacing w:line="240" w:lineRule="auto"/>
        <w:jc w:val="center"/>
        <w:rPr>
          <w:rFonts w:ascii="宋体" w:hAnsi="宋体" w:cs="宋体"/>
          <w:sz w:val="24"/>
          <w:szCs w:val="24"/>
          <w:lang w:eastAsia="zh-CN"/>
        </w:rPr>
      </w:pPr>
    </w:p>
    <w:p w:rsidR="0002289A" w:rsidRDefault="0002289A" w:rsidP="0002289A">
      <w:pPr>
        <w:ind w:firstLineChars="200" w:firstLine="480"/>
        <w:jc w:val="center"/>
        <w:rPr>
          <w:rFonts w:ascii="宋体" w:hAnsi="宋体"/>
          <w:sz w:val="24"/>
          <w:szCs w:val="24"/>
          <w:lang w:eastAsia="zh-CN"/>
        </w:rPr>
      </w:pPr>
    </w:p>
    <w:p w:rsidR="0002289A" w:rsidRPr="00B00417" w:rsidRDefault="0002289A" w:rsidP="0002289A">
      <w:pPr>
        <w:ind w:firstLineChars="200" w:firstLine="480"/>
        <w:rPr>
          <w:sz w:val="24"/>
          <w:szCs w:val="24"/>
          <w:lang w:eastAsia="zh-CN"/>
        </w:rPr>
      </w:pPr>
      <w:r>
        <w:rPr>
          <w:rFonts w:hint="eastAsia"/>
          <w:sz w:val="24"/>
          <w:szCs w:val="24"/>
          <w:lang w:eastAsia="zh-CN"/>
        </w:rPr>
        <w:t>选择必填项信息（转移原因，转入工会：河西</w:t>
      </w:r>
      <w:r w:rsidRPr="00B00417">
        <w:rPr>
          <w:rFonts w:hint="eastAsia"/>
          <w:sz w:val="24"/>
          <w:szCs w:val="24"/>
          <w:lang w:eastAsia="zh-CN"/>
        </w:rPr>
        <w:t>区总工会，转入单位：</w:t>
      </w:r>
      <w:r w:rsidRPr="00287E01">
        <w:rPr>
          <w:rFonts w:hint="eastAsia"/>
          <w:sz w:val="24"/>
          <w:szCs w:val="24"/>
          <w:lang w:eastAsia="zh-CN"/>
        </w:rPr>
        <w:t>天津市河西区房地产管理局</w:t>
      </w:r>
      <w:r w:rsidRPr="00B00417">
        <w:rPr>
          <w:rFonts w:hint="eastAsia"/>
          <w:sz w:val="24"/>
          <w:szCs w:val="24"/>
          <w:lang w:eastAsia="zh-CN"/>
        </w:rPr>
        <w:t>），填写备注写信息，点击【提交】，弹出信息提示：提交转会申请成功。如下图所示：</w:t>
      </w:r>
    </w:p>
    <w:p w:rsidR="0002289A" w:rsidRDefault="0002289A" w:rsidP="0002289A">
      <w:pPr>
        <w:ind w:firstLineChars="200" w:firstLine="420"/>
        <w:jc w:val="center"/>
        <w:rPr>
          <w:lang w:eastAsia="zh-CN"/>
        </w:rPr>
      </w:pPr>
      <w:r>
        <w:rPr>
          <w:noProof/>
          <w:lang w:eastAsia="zh-CN"/>
        </w:rPr>
        <w:lastRenderedPageBreak/>
        <w:drawing>
          <wp:inline distT="0" distB="0" distL="0" distR="0">
            <wp:extent cx="3139678" cy="5581650"/>
            <wp:effectExtent l="19050" t="0" r="3572" b="0"/>
            <wp:docPr id="280" name="图片 280" descr="C:\Users\WU6DD7~1.JIA\AppData\Local\Temp\WeChat Files\1fe456d502d6f5c3e4f23816f2fc8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C:\Users\WU6DD7~1.JIA\AppData\Local\Temp\WeChat Files\1fe456d502d6f5c3e4f23816f2fc826.jpg"/>
                    <pic:cNvPicPr>
                      <a:picLocks noChangeAspect="1" noChangeArrowheads="1"/>
                    </pic:cNvPicPr>
                  </pic:nvPicPr>
                  <pic:blipFill>
                    <a:blip r:embed="rId23" cstate="print"/>
                    <a:srcRect/>
                    <a:stretch>
                      <a:fillRect/>
                    </a:stretch>
                  </pic:blipFill>
                  <pic:spPr bwMode="auto">
                    <a:xfrm>
                      <a:off x="0" y="0"/>
                      <a:ext cx="3139085" cy="5580595"/>
                    </a:xfrm>
                    <a:prstGeom prst="rect">
                      <a:avLst/>
                    </a:prstGeom>
                    <a:noFill/>
                    <a:ln w="9525">
                      <a:noFill/>
                      <a:miter lim="800000"/>
                      <a:headEnd/>
                      <a:tailEnd/>
                    </a:ln>
                  </pic:spPr>
                </pic:pic>
              </a:graphicData>
            </a:graphic>
          </wp:inline>
        </w:drawing>
      </w:r>
    </w:p>
    <w:p w:rsidR="00347B0A" w:rsidRDefault="00347B0A">
      <w:pPr>
        <w:rPr>
          <w:lang w:eastAsia="zh-CN"/>
        </w:rPr>
      </w:pPr>
    </w:p>
    <w:sectPr w:rsidR="00347B0A" w:rsidSect="00347B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605" w:rsidRDefault="00623605" w:rsidP="0002289A">
      <w:pPr>
        <w:spacing w:line="240" w:lineRule="auto"/>
      </w:pPr>
      <w:r>
        <w:separator/>
      </w:r>
    </w:p>
  </w:endnote>
  <w:endnote w:type="continuationSeparator" w:id="0">
    <w:p w:rsidR="00623605" w:rsidRDefault="00623605" w:rsidP="000228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605" w:rsidRDefault="00623605" w:rsidP="0002289A">
      <w:pPr>
        <w:spacing w:line="240" w:lineRule="auto"/>
      </w:pPr>
      <w:r>
        <w:separator/>
      </w:r>
    </w:p>
  </w:footnote>
  <w:footnote w:type="continuationSeparator" w:id="0">
    <w:p w:rsidR="00623605" w:rsidRDefault="00623605" w:rsidP="000228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num" w:pos="360"/>
        </w:tabs>
        <w:ind w:left="360" w:hanging="360"/>
      </w:pPr>
      <w:rPr>
        <w:rFonts w:ascii="Symbol" w:hAnsi="Symbol" w:hint="default"/>
      </w:rPr>
    </w:lvl>
  </w:abstractNum>
  <w:abstractNum w:abstractNumId="1">
    <w:nsid w:val="105A7664"/>
    <w:multiLevelType w:val="hybridMultilevel"/>
    <w:tmpl w:val="926E25EE"/>
    <w:lvl w:ilvl="0" w:tplc="6D5E171A">
      <w:start w:val="1"/>
      <w:numFmt w:val="japaneseCounting"/>
      <w:lvlText w:val="%1、"/>
      <w:lvlJc w:val="left"/>
      <w:pPr>
        <w:ind w:left="750" w:hanging="750"/>
      </w:pPr>
      <w:rPr>
        <w:rFonts w:hint="default"/>
        <w:b/>
        <w:sz w:val="36"/>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1B96275"/>
    <w:multiLevelType w:val="hybridMultilevel"/>
    <w:tmpl w:val="3F94A20A"/>
    <w:lvl w:ilvl="0" w:tplc="622CD1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1BF5144"/>
    <w:multiLevelType w:val="multilevel"/>
    <w:tmpl w:val="1F08ECAC"/>
    <w:lvl w:ilvl="0">
      <w:start w:val="1"/>
      <w:numFmt w:val="decimal"/>
      <w:pStyle w:val="1"/>
      <w:suff w:val="space"/>
      <w:lvlText w:val="%1"/>
      <w:lvlJc w:val="left"/>
      <w:pPr>
        <w:ind w:left="0" w:firstLine="0"/>
      </w:pPr>
      <w:rPr>
        <w:rFonts w:ascii="Arial" w:hAnsi="Arial" w:cs="Arial" w:hint="default"/>
      </w:rPr>
    </w:lvl>
    <w:lvl w:ilvl="1">
      <w:start w:val="1"/>
      <w:numFmt w:val="decimal"/>
      <w:pStyle w:val="2"/>
      <w:suff w:val="space"/>
      <w:lvlText w:val="%1.%2"/>
      <w:lvlJc w:val="left"/>
      <w:pPr>
        <w:ind w:left="284" w:firstLine="0"/>
      </w:pPr>
      <w:rPr>
        <w:rFonts w:hint="eastAsia"/>
      </w:rPr>
    </w:lvl>
    <w:lvl w:ilvl="2">
      <w:start w:val="1"/>
      <w:numFmt w:val="japaneseCounting"/>
      <w:pStyle w:val="3"/>
      <w:suff w:val="space"/>
      <w:lvlText w:val="%3、"/>
      <w:lvlJc w:val="left"/>
      <w:pPr>
        <w:ind w:left="0" w:firstLine="0"/>
      </w:pPr>
      <w:rPr>
        <w:rFonts w:ascii="Arial" w:eastAsia="宋体" w:hAnsi="Arial" w:cs="Times New Roman"/>
        <w:b/>
        <w:sz w:val="28"/>
        <w:szCs w:val="28"/>
      </w:rPr>
    </w:lvl>
    <w:lvl w:ilvl="3">
      <w:start w:val="1"/>
      <w:numFmt w:val="decimal"/>
      <w:suff w:val="space"/>
      <w:lvlText w:val="%1.%2.%3.%4"/>
      <w:lvlJc w:val="left"/>
      <w:pPr>
        <w:ind w:left="0" w:firstLine="0"/>
      </w:pPr>
      <w:rPr>
        <w:rFonts w:ascii="Arial" w:hAnsi="Arial" w:cs="Arial" w:hint="default"/>
        <w:b/>
      </w:rPr>
    </w:lvl>
    <w:lvl w:ilvl="4">
      <w:start w:val="1"/>
      <w:numFmt w:val="decimal"/>
      <w:pStyle w:val="5"/>
      <w:suff w:val="space"/>
      <w:lvlText w:val="%1.%2.%3.%4.%5"/>
      <w:lvlJc w:val="left"/>
      <w:pPr>
        <w:ind w:left="426" w:hanging="426"/>
      </w:pPr>
      <w:rPr>
        <w:rFonts w:ascii="Arial" w:hAnsi="Arial" w:cs="Arial" w:hint="default"/>
        <w:sz w:val="24"/>
        <w:szCs w:val="24"/>
      </w:rPr>
    </w:lvl>
    <w:lvl w:ilvl="5">
      <w:start w:val="1"/>
      <w:numFmt w:val="decimal"/>
      <w:pStyle w:val="6"/>
      <w:suff w:val="space"/>
      <w:lvlText w:val="%1.%2.%3.%4.%5.%6"/>
      <w:lvlJc w:val="left"/>
      <w:pPr>
        <w:ind w:left="0" w:firstLine="0"/>
      </w:pPr>
      <w:rPr>
        <w:rFonts w:ascii="Arial" w:hAnsi="Arial" w:cs="Arial" w:hint="default"/>
        <w:b/>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3"/>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289A"/>
    <w:rsid w:val="0002289A"/>
    <w:rsid w:val="00291FDF"/>
    <w:rsid w:val="00347B0A"/>
    <w:rsid w:val="003A1EFD"/>
    <w:rsid w:val="005B3514"/>
    <w:rsid w:val="005D6FCE"/>
    <w:rsid w:val="00623605"/>
    <w:rsid w:val="00695835"/>
    <w:rsid w:val="007766EC"/>
    <w:rsid w:val="00C71B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289A"/>
    <w:pPr>
      <w:spacing w:line="360" w:lineRule="auto"/>
    </w:pPr>
    <w:rPr>
      <w:rFonts w:ascii="Times New Roman" w:eastAsia="宋体" w:hAnsi="Times New Roman" w:cs="Times New Roman"/>
      <w:kern w:val="0"/>
      <w:szCs w:val="20"/>
      <w:lang w:eastAsia="en-US"/>
    </w:rPr>
  </w:style>
  <w:style w:type="paragraph" w:styleId="1">
    <w:name w:val="heading 1"/>
    <w:basedOn w:val="a0"/>
    <w:next w:val="a0"/>
    <w:link w:val="1Char"/>
    <w:qFormat/>
    <w:rsid w:val="0002289A"/>
    <w:pPr>
      <w:pageBreakBefore/>
      <w:numPr>
        <w:numId w:val="1"/>
      </w:numPr>
      <w:spacing w:before="120" w:after="120"/>
      <w:ind w:rightChars="-40" w:right="-84"/>
      <w:outlineLvl w:val="0"/>
    </w:pPr>
    <w:rPr>
      <w:rFonts w:ascii="Times" w:hAnsi="Times"/>
      <w:b/>
      <w:sz w:val="36"/>
      <w:szCs w:val="36"/>
    </w:rPr>
  </w:style>
  <w:style w:type="paragraph" w:styleId="2">
    <w:name w:val="heading 2"/>
    <w:basedOn w:val="a0"/>
    <w:next w:val="a0"/>
    <w:link w:val="2Char"/>
    <w:qFormat/>
    <w:rsid w:val="0002289A"/>
    <w:pPr>
      <w:keepNext/>
      <w:numPr>
        <w:ilvl w:val="1"/>
        <w:numId w:val="1"/>
      </w:numPr>
      <w:spacing w:before="60" w:after="60"/>
      <w:ind w:left="0"/>
      <w:outlineLvl w:val="1"/>
    </w:pPr>
    <w:rPr>
      <w:rFonts w:ascii="Arial" w:hAnsi="Arial"/>
      <w:b/>
      <w:sz w:val="32"/>
      <w:szCs w:val="30"/>
      <w:lang w:eastAsia="zh-CN"/>
    </w:rPr>
  </w:style>
  <w:style w:type="paragraph" w:styleId="3">
    <w:name w:val="heading 3"/>
    <w:basedOn w:val="a0"/>
    <w:next w:val="a0"/>
    <w:link w:val="3Char"/>
    <w:autoRedefine/>
    <w:qFormat/>
    <w:rsid w:val="0002289A"/>
    <w:pPr>
      <w:keepNext/>
      <w:keepLines/>
      <w:numPr>
        <w:ilvl w:val="2"/>
        <w:numId w:val="1"/>
      </w:numPr>
      <w:spacing w:before="260" w:after="260" w:line="416" w:lineRule="auto"/>
      <w:outlineLvl w:val="2"/>
    </w:pPr>
    <w:rPr>
      <w:rFonts w:ascii="Arial" w:hAnsi="Arial"/>
      <w:b/>
      <w:sz w:val="28"/>
      <w:szCs w:val="24"/>
      <w:lang w:eastAsia="zh-CN"/>
    </w:rPr>
  </w:style>
  <w:style w:type="paragraph" w:styleId="5">
    <w:name w:val="heading 5"/>
    <w:basedOn w:val="a0"/>
    <w:next w:val="a0"/>
    <w:link w:val="5Char"/>
    <w:uiPriority w:val="99"/>
    <w:qFormat/>
    <w:rsid w:val="0002289A"/>
    <w:pPr>
      <w:keepNext/>
      <w:numPr>
        <w:ilvl w:val="4"/>
        <w:numId w:val="1"/>
      </w:numPr>
      <w:outlineLvl w:val="4"/>
    </w:pPr>
    <w:rPr>
      <w:b/>
    </w:rPr>
  </w:style>
  <w:style w:type="paragraph" w:styleId="6">
    <w:name w:val="heading 6"/>
    <w:basedOn w:val="5"/>
    <w:next w:val="a0"/>
    <w:link w:val="6Char"/>
    <w:uiPriority w:val="99"/>
    <w:qFormat/>
    <w:rsid w:val="0002289A"/>
    <w:pPr>
      <w:numPr>
        <w:ilvl w:val="5"/>
      </w:numPr>
      <w:tabs>
        <w:tab w:val="left" w:pos="1008"/>
        <w:tab w:val="left" w:pos="1152"/>
      </w:tabs>
      <w:spacing w:before="160"/>
      <w:outlineLvl w:val="5"/>
    </w:pPr>
    <w:rPr>
      <w:rFonts w:ascii="Arial Narrow" w:hAnsi="Arial Narrow"/>
      <w:b w:val="0"/>
      <w:sz w:val="22"/>
      <w:lang w:val="en-AU"/>
    </w:rPr>
  </w:style>
  <w:style w:type="paragraph" w:styleId="7">
    <w:name w:val="heading 7"/>
    <w:basedOn w:val="6"/>
    <w:next w:val="a0"/>
    <w:link w:val="7Char"/>
    <w:qFormat/>
    <w:rsid w:val="0002289A"/>
    <w:pPr>
      <w:numPr>
        <w:ilvl w:val="6"/>
      </w:numPr>
      <w:tabs>
        <w:tab w:val="left" w:pos="1296"/>
      </w:tabs>
      <w:outlineLvl w:val="6"/>
    </w:pPr>
  </w:style>
  <w:style w:type="paragraph" w:styleId="8">
    <w:name w:val="heading 8"/>
    <w:basedOn w:val="7"/>
    <w:next w:val="a0"/>
    <w:link w:val="8Char"/>
    <w:qFormat/>
    <w:rsid w:val="0002289A"/>
    <w:pPr>
      <w:numPr>
        <w:ilvl w:val="7"/>
      </w:numPr>
      <w:tabs>
        <w:tab w:val="left" w:pos="1440"/>
      </w:tabs>
      <w:outlineLvl w:val="7"/>
    </w:pPr>
  </w:style>
  <w:style w:type="paragraph" w:styleId="9">
    <w:name w:val="heading 9"/>
    <w:basedOn w:val="8"/>
    <w:next w:val="a0"/>
    <w:link w:val="9Char"/>
    <w:qFormat/>
    <w:rsid w:val="0002289A"/>
    <w:pPr>
      <w:numPr>
        <w:ilvl w:val="8"/>
      </w:numPr>
      <w:tabs>
        <w:tab w:val="left" w:pos="1584"/>
      </w:tabs>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022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02289A"/>
    <w:rPr>
      <w:sz w:val="18"/>
      <w:szCs w:val="18"/>
    </w:rPr>
  </w:style>
  <w:style w:type="paragraph" w:styleId="a5">
    <w:name w:val="footer"/>
    <w:basedOn w:val="a0"/>
    <w:link w:val="Char0"/>
    <w:uiPriority w:val="99"/>
    <w:semiHidden/>
    <w:unhideWhenUsed/>
    <w:rsid w:val="0002289A"/>
    <w:pPr>
      <w:tabs>
        <w:tab w:val="center" w:pos="4153"/>
        <w:tab w:val="right" w:pos="8306"/>
      </w:tabs>
      <w:snapToGrid w:val="0"/>
    </w:pPr>
    <w:rPr>
      <w:sz w:val="18"/>
      <w:szCs w:val="18"/>
    </w:rPr>
  </w:style>
  <w:style w:type="character" w:customStyle="1" w:styleId="Char0">
    <w:name w:val="页脚 Char"/>
    <w:basedOn w:val="a1"/>
    <w:link w:val="a5"/>
    <w:uiPriority w:val="99"/>
    <w:semiHidden/>
    <w:rsid w:val="0002289A"/>
    <w:rPr>
      <w:sz w:val="18"/>
      <w:szCs w:val="18"/>
    </w:rPr>
  </w:style>
  <w:style w:type="character" w:customStyle="1" w:styleId="1Char">
    <w:name w:val="标题 1 Char"/>
    <w:basedOn w:val="a1"/>
    <w:link w:val="1"/>
    <w:rsid w:val="0002289A"/>
    <w:rPr>
      <w:rFonts w:ascii="Times" w:eastAsia="宋体" w:hAnsi="Times" w:cs="Times New Roman"/>
      <w:b/>
      <w:kern w:val="0"/>
      <w:sz w:val="36"/>
      <w:szCs w:val="36"/>
      <w:lang w:eastAsia="en-US"/>
    </w:rPr>
  </w:style>
  <w:style w:type="character" w:customStyle="1" w:styleId="2Char">
    <w:name w:val="标题 2 Char"/>
    <w:basedOn w:val="a1"/>
    <w:link w:val="2"/>
    <w:rsid w:val="0002289A"/>
    <w:rPr>
      <w:rFonts w:ascii="Arial" w:eastAsia="宋体" w:hAnsi="Arial" w:cs="Times New Roman"/>
      <w:b/>
      <w:kern w:val="0"/>
      <w:sz w:val="32"/>
      <w:szCs w:val="30"/>
    </w:rPr>
  </w:style>
  <w:style w:type="character" w:customStyle="1" w:styleId="3Char">
    <w:name w:val="标题 3 Char"/>
    <w:basedOn w:val="a1"/>
    <w:link w:val="3"/>
    <w:rsid w:val="0002289A"/>
    <w:rPr>
      <w:rFonts w:ascii="Arial" w:eastAsia="宋体" w:hAnsi="Arial" w:cs="Times New Roman"/>
      <w:b/>
      <w:kern w:val="0"/>
      <w:sz w:val="28"/>
      <w:szCs w:val="24"/>
    </w:rPr>
  </w:style>
  <w:style w:type="character" w:customStyle="1" w:styleId="5Char">
    <w:name w:val="标题 5 Char"/>
    <w:basedOn w:val="a1"/>
    <w:link w:val="5"/>
    <w:uiPriority w:val="99"/>
    <w:rsid w:val="0002289A"/>
    <w:rPr>
      <w:rFonts w:ascii="Times New Roman" w:eastAsia="宋体" w:hAnsi="Times New Roman" w:cs="Times New Roman"/>
      <w:b/>
      <w:kern w:val="0"/>
      <w:szCs w:val="20"/>
      <w:lang w:eastAsia="en-US"/>
    </w:rPr>
  </w:style>
  <w:style w:type="character" w:customStyle="1" w:styleId="6Char">
    <w:name w:val="标题 6 Char"/>
    <w:basedOn w:val="a1"/>
    <w:link w:val="6"/>
    <w:uiPriority w:val="99"/>
    <w:rsid w:val="0002289A"/>
    <w:rPr>
      <w:rFonts w:ascii="Arial Narrow" w:eastAsia="宋体" w:hAnsi="Arial Narrow" w:cs="Times New Roman"/>
      <w:kern w:val="0"/>
      <w:sz w:val="22"/>
      <w:szCs w:val="20"/>
      <w:lang w:val="en-AU" w:eastAsia="en-US"/>
    </w:rPr>
  </w:style>
  <w:style w:type="character" w:customStyle="1" w:styleId="7Char">
    <w:name w:val="标题 7 Char"/>
    <w:basedOn w:val="a1"/>
    <w:link w:val="7"/>
    <w:rsid w:val="0002289A"/>
    <w:rPr>
      <w:rFonts w:ascii="Arial Narrow" w:eastAsia="宋体" w:hAnsi="Arial Narrow" w:cs="Times New Roman"/>
      <w:kern w:val="0"/>
      <w:sz w:val="22"/>
      <w:szCs w:val="20"/>
      <w:lang w:val="en-AU" w:eastAsia="en-US"/>
    </w:rPr>
  </w:style>
  <w:style w:type="character" w:customStyle="1" w:styleId="8Char">
    <w:name w:val="标题 8 Char"/>
    <w:basedOn w:val="a1"/>
    <w:link w:val="8"/>
    <w:rsid w:val="0002289A"/>
    <w:rPr>
      <w:rFonts w:ascii="Arial Narrow" w:eastAsia="宋体" w:hAnsi="Arial Narrow" w:cs="Times New Roman"/>
      <w:kern w:val="0"/>
      <w:sz w:val="22"/>
      <w:szCs w:val="20"/>
      <w:lang w:val="en-AU" w:eastAsia="en-US"/>
    </w:rPr>
  </w:style>
  <w:style w:type="character" w:customStyle="1" w:styleId="9Char">
    <w:name w:val="标题 9 Char"/>
    <w:basedOn w:val="a1"/>
    <w:link w:val="9"/>
    <w:rsid w:val="0002289A"/>
    <w:rPr>
      <w:rFonts w:ascii="Arial Narrow" w:eastAsia="宋体" w:hAnsi="Arial Narrow" w:cs="Times New Roman"/>
      <w:kern w:val="0"/>
      <w:sz w:val="22"/>
      <w:szCs w:val="20"/>
      <w:lang w:val="en-AU" w:eastAsia="en-US"/>
    </w:rPr>
  </w:style>
  <w:style w:type="paragraph" w:styleId="a">
    <w:name w:val="List Bullet"/>
    <w:basedOn w:val="a0"/>
    <w:rsid w:val="0002289A"/>
    <w:pPr>
      <w:numPr>
        <w:numId w:val="2"/>
      </w:numPr>
      <w:tabs>
        <w:tab w:val="left" w:pos="360"/>
      </w:tabs>
    </w:pPr>
    <w:rPr>
      <w:sz w:val="24"/>
      <w:szCs w:val="24"/>
    </w:rPr>
  </w:style>
  <w:style w:type="paragraph" w:styleId="a6">
    <w:name w:val="List Paragraph"/>
    <w:basedOn w:val="a0"/>
    <w:uiPriority w:val="34"/>
    <w:qFormat/>
    <w:rsid w:val="005D6FC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188</Words>
  <Characters>1073</Characters>
  <Application>Microsoft Office Word</Application>
  <DocSecurity>0</DocSecurity>
  <Lines>8</Lines>
  <Paragraphs>2</Paragraphs>
  <ScaleCrop>false</ScaleCrop>
  <Company>Sky123.Org</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梁雅雯</dc:creator>
  <cp:keywords/>
  <dc:description/>
  <cp:lastModifiedBy>梁雅雯</cp:lastModifiedBy>
  <cp:revision>3</cp:revision>
  <dcterms:created xsi:type="dcterms:W3CDTF">2019-07-01T02:06:00Z</dcterms:created>
  <dcterms:modified xsi:type="dcterms:W3CDTF">2019-07-01T03:44:00Z</dcterms:modified>
</cp:coreProperties>
</file>